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8A" w:rsidRDefault="0036628A" w:rsidP="00CD58B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36628A" w:rsidRDefault="00FE1046" w:rsidP="00CD58B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px-APA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8A" w:rsidRDefault="0036628A" w:rsidP="00CD58B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D1CE1" w:rsidRDefault="00CD58BB" w:rsidP="0036628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Asian Parliamentary Assembly </w:t>
      </w:r>
      <w:r w:rsidR="0036628A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oordinating Meeting</w:t>
      </w:r>
    </w:p>
    <w:p w:rsidR="00CD58BB" w:rsidRDefault="00CD58BB" w:rsidP="00CD58B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On the Sideline of the 141</w:t>
      </w:r>
      <w:r w:rsidRPr="00CD58B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IPU Assembly</w:t>
      </w:r>
    </w:p>
    <w:p w:rsidR="00CD58BB" w:rsidRPr="0036628A" w:rsidRDefault="00CD58BB" w:rsidP="00CD58BB">
      <w:pPr>
        <w:pStyle w:val="NoSpacing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36628A">
        <w:rPr>
          <w:rFonts w:asciiTheme="majorBidi" w:hAnsiTheme="majorBidi" w:cstheme="majorBidi"/>
          <w:sz w:val="24"/>
          <w:szCs w:val="24"/>
          <w:u w:val="single"/>
        </w:rPr>
        <w:t>Sunday 13 October 2019- 09:30-11:00 hours</w:t>
      </w:r>
    </w:p>
    <w:p w:rsidR="0036628A" w:rsidRDefault="0036628A" w:rsidP="0036628A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36628A">
        <w:rPr>
          <w:rFonts w:asciiTheme="majorBidi" w:hAnsiTheme="majorBidi" w:cstheme="majorBidi"/>
          <w:sz w:val="24"/>
          <w:szCs w:val="24"/>
        </w:rPr>
        <w:t>Sava Center-Hall 3/0, G/F</w:t>
      </w:r>
    </w:p>
    <w:p w:rsidR="0036628A" w:rsidRDefault="0036628A" w:rsidP="0036628A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BELGRADE- SERBIA</w:t>
      </w:r>
    </w:p>
    <w:p w:rsidR="0036628A" w:rsidRDefault="0036628A" w:rsidP="0036628A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36628A" w:rsidRPr="00FE1046" w:rsidRDefault="0036628A" w:rsidP="0036628A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</w:p>
    <w:p w:rsidR="0036628A" w:rsidRPr="00FE1046" w:rsidRDefault="0036628A" w:rsidP="0036628A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</w:p>
    <w:p w:rsidR="0036628A" w:rsidRPr="00FE1046" w:rsidRDefault="0036628A" w:rsidP="0036628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E1046">
        <w:rPr>
          <w:rFonts w:asciiTheme="majorBidi" w:hAnsiTheme="majorBidi" w:cstheme="majorBidi"/>
          <w:b/>
          <w:bCs/>
          <w:sz w:val="32"/>
          <w:szCs w:val="32"/>
          <w:u w:val="single"/>
        </w:rPr>
        <w:t>DRAFT AGENDA</w:t>
      </w:r>
    </w:p>
    <w:p w:rsidR="0036628A" w:rsidRPr="00FE1046" w:rsidRDefault="0036628A" w:rsidP="0036628A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6628A" w:rsidRPr="00FE1046" w:rsidRDefault="0036628A" w:rsidP="0036628A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</w:rPr>
      </w:pPr>
      <w:r w:rsidRPr="00FE1046">
        <w:rPr>
          <w:rFonts w:asciiTheme="majorBidi" w:hAnsiTheme="majorBidi" w:cstheme="majorBidi"/>
          <w:sz w:val="28"/>
          <w:szCs w:val="28"/>
        </w:rPr>
        <w:t>Adoption of the Agenda</w:t>
      </w:r>
    </w:p>
    <w:p w:rsidR="0036628A" w:rsidRPr="00FE1046" w:rsidRDefault="0036628A" w:rsidP="0036628A">
      <w:pPr>
        <w:pStyle w:val="NoSpacing"/>
        <w:bidi w:val="0"/>
        <w:ind w:left="1080"/>
        <w:rPr>
          <w:rFonts w:asciiTheme="majorBidi" w:hAnsiTheme="majorBidi" w:cstheme="majorBidi"/>
          <w:sz w:val="28"/>
          <w:szCs w:val="28"/>
        </w:rPr>
      </w:pPr>
    </w:p>
    <w:p w:rsidR="0036628A" w:rsidRPr="00FE1046" w:rsidRDefault="0036628A" w:rsidP="00EA6520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</w:rPr>
      </w:pPr>
      <w:r w:rsidRPr="00FE1046">
        <w:rPr>
          <w:rFonts w:asciiTheme="majorBidi" w:hAnsiTheme="majorBidi" w:cstheme="majorBidi"/>
          <w:sz w:val="28"/>
          <w:szCs w:val="28"/>
        </w:rPr>
        <w:t>Opening Remarks</w:t>
      </w:r>
      <w:r w:rsidR="00EA6520" w:rsidRPr="00FE1046">
        <w:rPr>
          <w:rFonts w:asciiTheme="majorBidi" w:hAnsiTheme="majorBidi" w:cstheme="majorBidi"/>
          <w:sz w:val="28"/>
          <w:szCs w:val="28"/>
        </w:rPr>
        <w:t xml:space="preserve"> by</w:t>
      </w:r>
      <w:r w:rsidRPr="00FE1046">
        <w:rPr>
          <w:rFonts w:asciiTheme="majorBidi" w:hAnsiTheme="majorBidi" w:cstheme="majorBidi"/>
          <w:sz w:val="28"/>
          <w:szCs w:val="28"/>
        </w:rPr>
        <w:t xml:space="preserve"> H.E Prof. </w:t>
      </w:r>
      <w:r w:rsidR="00EA6520" w:rsidRPr="00FE1046">
        <w:rPr>
          <w:rFonts w:asciiTheme="majorBidi" w:hAnsiTheme="majorBidi" w:cstheme="majorBidi"/>
          <w:sz w:val="28"/>
          <w:szCs w:val="28"/>
        </w:rPr>
        <w:t xml:space="preserve">Mustafa </w:t>
      </w:r>
      <w:proofErr w:type="spellStart"/>
      <w:r w:rsidR="00EA6520" w:rsidRPr="00FE1046">
        <w:rPr>
          <w:rFonts w:asciiTheme="majorBidi" w:hAnsiTheme="majorBidi" w:cstheme="majorBidi"/>
          <w:sz w:val="28"/>
          <w:szCs w:val="28"/>
        </w:rPr>
        <w:t>Şentop</w:t>
      </w:r>
      <w:proofErr w:type="spellEnd"/>
      <w:r w:rsidRPr="00FE1046">
        <w:rPr>
          <w:rFonts w:asciiTheme="majorBidi" w:hAnsiTheme="majorBidi" w:cstheme="majorBidi"/>
          <w:sz w:val="28"/>
          <w:szCs w:val="28"/>
        </w:rPr>
        <w:t>, President of the Asian Parliamentary Assembly,</w:t>
      </w:r>
    </w:p>
    <w:p w:rsidR="0036628A" w:rsidRPr="00FE1046" w:rsidRDefault="0036628A" w:rsidP="0036628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6628A" w:rsidRPr="00FE1046" w:rsidRDefault="0036628A" w:rsidP="0036628A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</w:rPr>
      </w:pPr>
      <w:r w:rsidRPr="00FE1046">
        <w:rPr>
          <w:rFonts w:asciiTheme="majorBidi" w:hAnsiTheme="majorBidi" w:cstheme="majorBidi"/>
          <w:sz w:val="28"/>
          <w:szCs w:val="28"/>
        </w:rPr>
        <w:t>Report by H.E .Dr. Mohammad Reza MAJIDI, APA Secretary General on the activities of the APA Secretariat since the last Coordinating Meeting in Doha, Qatar,</w:t>
      </w:r>
    </w:p>
    <w:p w:rsidR="0036628A" w:rsidRPr="00FE1046" w:rsidRDefault="0036628A" w:rsidP="0036628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6628A" w:rsidRPr="00FE1046" w:rsidRDefault="0036628A" w:rsidP="0036628A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</w:rPr>
      </w:pPr>
      <w:r w:rsidRPr="00FE1046">
        <w:rPr>
          <w:rFonts w:asciiTheme="majorBidi" w:hAnsiTheme="majorBidi" w:cstheme="majorBidi"/>
          <w:sz w:val="28"/>
          <w:szCs w:val="28"/>
        </w:rPr>
        <w:t>Consideration of emergency items,</w:t>
      </w:r>
    </w:p>
    <w:p w:rsidR="0036628A" w:rsidRPr="00FE1046" w:rsidRDefault="0036628A" w:rsidP="0036628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6628A" w:rsidRPr="00FE1046" w:rsidRDefault="0036628A" w:rsidP="0036628A">
      <w:pPr>
        <w:pStyle w:val="NoSpacing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</w:rPr>
      </w:pPr>
      <w:r w:rsidRPr="00FE1046">
        <w:rPr>
          <w:rFonts w:asciiTheme="majorBidi" w:hAnsiTheme="majorBidi" w:cstheme="majorBidi"/>
          <w:sz w:val="28"/>
          <w:szCs w:val="28"/>
        </w:rPr>
        <w:t>Any other matters</w:t>
      </w:r>
    </w:p>
    <w:sectPr w:rsidR="0036628A" w:rsidRPr="00FE1046" w:rsidSect="001347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D62D4"/>
    <w:multiLevelType w:val="hybridMultilevel"/>
    <w:tmpl w:val="32E6F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13E61"/>
    <w:multiLevelType w:val="hybridMultilevel"/>
    <w:tmpl w:val="6212CE3A"/>
    <w:lvl w:ilvl="0" w:tplc="F370B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BB"/>
    <w:rsid w:val="001347B0"/>
    <w:rsid w:val="0019535E"/>
    <w:rsid w:val="0036628A"/>
    <w:rsid w:val="003E5C0F"/>
    <w:rsid w:val="00BD1CE1"/>
    <w:rsid w:val="00CD58BB"/>
    <w:rsid w:val="00EA6520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9A5E9-4D04-4500-A797-210D18A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8BB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 ,  Javad</dc:creator>
  <cp:keywords/>
  <dc:description/>
  <cp:lastModifiedBy>Sohrabinia , Saeed</cp:lastModifiedBy>
  <cp:revision>3</cp:revision>
  <dcterms:created xsi:type="dcterms:W3CDTF">2019-09-14T09:53:00Z</dcterms:created>
  <dcterms:modified xsi:type="dcterms:W3CDTF">2019-09-14T10:36:00Z</dcterms:modified>
</cp:coreProperties>
</file>